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6E53" w:rsidRPr="00414558" w:rsidRDefault="008A6E53" w:rsidP="008A6E53">
      <w:pPr>
        <w:jc w:val="center"/>
        <w:rPr>
          <w:rFonts w:ascii="Times New Roman" w:hAnsi="Times New Roman" w:cs="Times New Roman"/>
          <w:b/>
        </w:rPr>
      </w:pPr>
      <w:r w:rsidRPr="00414558">
        <w:rPr>
          <w:rFonts w:ascii="Times New Roman" w:hAnsi="Times New Roman" w:cs="Times New Roman"/>
          <w:b/>
        </w:rPr>
        <w:t>Agricultural Commodity Commission for Propane</w:t>
      </w:r>
      <w:r w:rsidRPr="00414558">
        <w:rPr>
          <w:rFonts w:ascii="Times New Roman" w:hAnsi="Times New Roman" w:cs="Times New Roman"/>
          <w:b/>
        </w:rPr>
        <w:br/>
        <w:t>Meeting Minutes</w:t>
      </w:r>
      <w:r w:rsidRPr="00414558">
        <w:rPr>
          <w:rFonts w:ascii="Times New Roman" w:hAnsi="Times New Roman" w:cs="Times New Roman"/>
          <w:b/>
        </w:rPr>
        <w:br/>
      </w:r>
      <w:proofErr w:type="spellStart"/>
      <w:r w:rsidRPr="00414558">
        <w:rPr>
          <w:rFonts w:ascii="Times New Roman" w:hAnsi="Times New Roman" w:cs="Times New Roman"/>
          <w:b/>
        </w:rPr>
        <w:t>Barnsley</w:t>
      </w:r>
      <w:proofErr w:type="spellEnd"/>
      <w:r w:rsidRPr="00414558">
        <w:rPr>
          <w:rFonts w:ascii="Times New Roman" w:hAnsi="Times New Roman" w:cs="Times New Roman"/>
          <w:b/>
        </w:rPr>
        <w:t xml:space="preserve"> Gardens, GA, August 13, 2020</w:t>
      </w:r>
    </w:p>
    <w:p w:rsidR="008A6E53" w:rsidRDefault="008A6E53" w:rsidP="008A6E53">
      <w:pPr>
        <w:rPr>
          <w:rFonts w:ascii="Times New Roman" w:hAnsi="Times New Roman" w:cs="Times New Roman"/>
        </w:rPr>
      </w:pPr>
      <w:r w:rsidRPr="008A6E53">
        <w:rPr>
          <w:rFonts w:ascii="Times New Roman" w:hAnsi="Times New Roman" w:cs="Times New Roman"/>
        </w:rPr>
        <w:br/>
      </w:r>
      <w:r>
        <w:rPr>
          <w:rFonts w:ascii="Times New Roman" w:hAnsi="Times New Roman" w:cs="Times New Roman"/>
        </w:rPr>
        <w:t>Chairman Gerry Misel called the meeting to order at</w:t>
      </w:r>
      <w:r w:rsidR="000256C7">
        <w:rPr>
          <w:rFonts w:ascii="Times New Roman" w:hAnsi="Times New Roman" w:cs="Times New Roman"/>
        </w:rPr>
        <w:t xml:space="preserve"> 12:15 PM</w:t>
      </w:r>
      <w:r>
        <w:rPr>
          <w:rFonts w:ascii="Times New Roman" w:hAnsi="Times New Roman" w:cs="Times New Roman"/>
        </w:rPr>
        <w:t>. He then called for self-introductions.</w:t>
      </w:r>
    </w:p>
    <w:p w:rsidR="008A6E53" w:rsidRPr="00414558" w:rsidRDefault="008A6E53" w:rsidP="008A6E53">
      <w:pPr>
        <w:rPr>
          <w:rFonts w:ascii="Times New Roman" w:hAnsi="Times New Roman" w:cs="Times New Roman"/>
          <w:b/>
        </w:rPr>
      </w:pPr>
      <w:r w:rsidRPr="00414558">
        <w:rPr>
          <w:rFonts w:ascii="Times New Roman" w:hAnsi="Times New Roman" w:cs="Times New Roman"/>
          <w:b/>
        </w:rPr>
        <w:t>Commission members in attendance were:</w:t>
      </w:r>
    </w:p>
    <w:p w:rsidR="008A6E53" w:rsidRDefault="008A6E53" w:rsidP="008A6E53">
      <w:pPr>
        <w:rPr>
          <w:rFonts w:ascii="Times New Roman" w:hAnsi="Times New Roman" w:cs="Times New Roman"/>
        </w:rPr>
      </w:pPr>
      <w:r>
        <w:rPr>
          <w:rFonts w:ascii="Times New Roman" w:hAnsi="Times New Roman" w:cs="Times New Roman"/>
        </w:rPr>
        <w:t xml:space="preserve">Pete Cates, </w:t>
      </w:r>
      <w:proofErr w:type="spellStart"/>
      <w:r>
        <w:rPr>
          <w:rFonts w:ascii="Times New Roman" w:hAnsi="Times New Roman" w:cs="Times New Roman"/>
        </w:rPr>
        <w:t>TruFlame</w:t>
      </w:r>
      <w:proofErr w:type="spellEnd"/>
      <w:r>
        <w:rPr>
          <w:rFonts w:ascii="Times New Roman" w:hAnsi="Times New Roman" w:cs="Times New Roman"/>
        </w:rPr>
        <w:t xml:space="preserve"> LP Gas (via teleconference</w:t>
      </w:r>
      <w:proofErr w:type="gramStart"/>
      <w:r>
        <w:rPr>
          <w:rFonts w:ascii="Times New Roman" w:hAnsi="Times New Roman" w:cs="Times New Roman"/>
        </w:rPr>
        <w:t>)</w:t>
      </w:r>
      <w:proofErr w:type="gramEnd"/>
      <w:r>
        <w:rPr>
          <w:rFonts w:ascii="Times New Roman" w:hAnsi="Times New Roman" w:cs="Times New Roman"/>
        </w:rPr>
        <w:br/>
        <w:t>Mark Holloway, Modern Gas Company</w:t>
      </w:r>
      <w:r>
        <w:rPr>
          <w:rFonts w:ascii="Times New Roman" w:hAnsi="Times New Roman" w:cs="Times New Roman"/>
        </w:rPr>
        <w:br/>
        <w:t>Gerry Misel, Georgia Gas Distributors, Inc.</w:t>
      </w:r>
      <w:r>
        <w:rPr>
          <w:rFonts w:ascii="Times New Roman" w:hAnsi="Times New Roman" w:cs="Times New Roman"/>
        </w:rPr>
        <w:br/>
        <w:t>Joe Richardson, Thompson Gas</w:t>
      </w:r>
      <w:r>
        <w:rPr>
          <w:rFonts w:ascii="Times New Roman" w:hAnsi="Times New Roman" w:cs="Times New Roman"/>
        </w:rPr>
        <w:br/>
        <w:t>Larry Stocks, Superior Plus Propane</w:t>
      </w:r>
    </w:p>
    <w:p w:rsidR="008A6E53" w:rsidRPr="00414558" w:rsidRDefault="008A6E53" w:rsidP="008A6E53">
      <w:pPr>
        <w:rPr>
          <w:rFonts w:ascii="Times New Roman" w:hAnsi="Times New Roman" w:cs="Times New Roman"/>
          <w:b/>
        </w:rPr>
      </w:pPr>
      <w:r w:rsidRPr="00414558">
        <w:rPr>
          <w:rFonts w:ascii="Times New Roman" w:hAnsi="Times New Roman" w:cs="Times New Roman"/>
          <w:b/>
        </w:rPr>
        <w:t>Guests in attendance were:</w:t>
      </w:r>
    </w:p>
    <w:p w:rsidR="008A6E53" w:rsidRDefault="008A6E53" w:rsidP="008A6E53">
      <w:pPr>
        <w:rPr>
          <w:rFonts w:ascii="Times New Roman" w:hAnsi="Times New Roman" w:cs="Times New Roman"/>
        </w:rPr>
      </w:pPr>
      <w:r>
        <w:rPr>
          <w:rFonts w:ascii="Times New Roman" w:hAnsi="Times New Roman" w:cs="Times New Roman"/>
        </w:rPr>
        <w:t>Jeff Watts, Enterprise Products</w:t>
      </w:r>
      <w:r>
        <w:rPr>
          <w:rFonts w:ascii="Times New Roman" w:hAnsi="Times New Roman" w:cs="Times New Roman"/>
        </w:rPr>
        <w:br/>
      </w:r>
      <w:r w:rsidR="000256C7">
        <w:rPr>
          <w:rFonts w:ascii="Times New Roman" w:hAnsi="Times New Roman" w:cs="Times New Roman"/>
        </w:rPr>
        <w:t>Raleigh</w:t>
      </w:r>
      <w:r>
        <w:rPr>
          <w:rFonts w:ascii="Times New Roman" w:hAnsi="Times New Roman" w:cs="Times New Roman"/>
        </w:rPr>
        <w:t xml:space="preserve"> Garrett, </w:t>
      </w:r>
      <w:r w:rsidR="000256C7">
        <w:rPr>
          <w:rFonts w:ascii="Times New Roman" w:hAnsi="Times New Roman" w:cs="Times New Roman"/>
        </w:rPr>
        <w:t>G&amp;S Gas Service</w:t>
      </w:r>
      <w:r w:rsidR="000256C7">
        <w:rPr>
          <w:rFonts w:ascii="Times New Roman" w:hAnsi="Times New Roman" w:cs="Times New Roman"/>
        </w:rPr>
        <w:br/>
        <w:t>Lauren Fralick, Ga Link</w:t>
      </w:r>
      <w:r w:rsidR="000256C7">
        <w:rPr>
          <w:rFonts w:ascii="Times New Roman" w:hAnsi="Times New Roman" w:cs="Times New Roman"/>
        </w:rPr>
        <w:br/>
        <w:t xml:space="preserve">Matt </w:t>
      </w:r>
      <w:proofErr w:type="spellStart"/>
      <w:r w:rsidR="000256C7">
        <w:rPr>
          <w:rFonts w:ascii="Times New Roman" w:hAnsi="Times New Roman" w:cs="Times New Roman"/>
        </w:rPr>
        <w:t>Rannou</w:t>
      </w:r>
      <w:proofErr w:type="spellEnd"/>
      <w:r w:rsidR="000256C7">
        <w:rPr>
          <w:rFonts w:ascii="Times New Roman" w:hAnsi="Times New Roman" w:cs="Times New Roman"/>
        </w:rPr>
        <w:t xml:space="preserve">, </w:t>
      </w:r>
      <w:proofErr w:type="spellStart"/>
      <w:r w:rsidR="000256C7">
        <w:rPr>
          <w:rFonts w:ascii="Times New Roman" w:hAnsi="Times New Roman" w:cs="Times New Roman"/>
        </w:rPr>
        <w:t>MTankco</w:t>
      </w:r>
      <w:proofErr w:type="spellEnd"/>
      <w:r w:rsidR="000256C7">
        <w:rPr>
          <w:rFonts w:ascii="Times New Roman" w:hAnsi="Times New Roman" w:cs="Times New Roman"/>
        </w:rPr>
        <w:t xml:space="preserve"> Supply</w:t>
      </w:r>
      <w:r w:rsidR="000256C7">
        <w:rPr>
          <w:rFonts w:ascii="Times New Roman" w:hAnsi="Times New Roman" w:cs="Times New Roman"/>
        </w:rPr>
        <w:br/>
        <w:t>Dan Richardson, Conger LP Gas</w:t>
      </w:r>
      <w:r w:rsidR="000256C7">
        <w:rPr>
          <w:rFonts w:ascii="Times New Roman" w:hAnsi="Times New Roman" w:cs="Times New Roman"/>
        </w:rPr>
        <w:br/>
        <w:t xml:space="preserve">Phil Farris, </w:t>
      </w:r>
      <w:r w:rsidR="0031675A">
        <w:rPr>
          <w:rFonts w:ascii="Times New Roman" w:hAnsi="Times New Roman" w:cs="Times New Roman"/>
        </w:rPr>
        <w:t>3Eight Energy</w:t>
      </w:r>
      <w:r w:rsidR="000256C7">
        <w:rPr>
          <w:rFonts w:ascii="Times New Roman" w:hAnsi="Times New Roman" w:cs="Times New Roman"/>
        </w:rPr>
        <w:br/>
        <w:t>Jenni McKeen, GPGA</w:t>
      </w:r>
      <w:r w:rsidR="000256C7">
        <w:rPr>
          <w:rFonts w:ascii="Times New Roman" w:hAnsi="Times New Roman" w:cs="Times New Roman"/>
        </w:rPr>
        <w:br/>
        <w:t>Lynda Humm, Georgia Gas Distributors, Inc.</w:t>
      </w:r>
      <w:r w:rsidR="000256C7">
        <w:rPr>
          <w:rFonts w:ascii="Times New Roman" w:hAnsi="Times New Roman" w:cs="Times New Roman"/>
        </w:rPr>
        <w:br/>
        <w:t>Tyler Misel, Georgia Gas Distributors, Inc.</w:t>
      </w:r>
      <w:r w:rsidR="000256C7">
        <w:rPr>
          <w:rFonts w:ascii="Times New Roman" w:hAnsi="Times New Roman" w:cs="Times New Roman"/>
        </w:rPr>
        <w:br/>
        <w:t>John Jessup, NCPGA</w:t>
      </w:r>
      <w:r w:rsidR="000256C7">
        <w:rPr>
          <w:rFonts w:ascii="Times New Roman" w:hAnsi="Times New Roman" w:cs="Times New Roman"/>
        </w:rPr>
        <w:br/>
        <w:t>John Taylor, Harper Industries</w:t>
      </w:r>
    </w:p>
    <w:p w:rsidR="0052371E" w:rsidRDefault="0052371E" w:rsidP="008A6E53">
      <w:pPr>
        <w:rPr>
          <w:rFonts w:ascii="Times New Roman" w:hAnsi="Times New Roman" w:cs="Times New Roman"/>
        </w:rPr>
      </w:pPr>
      <w:r>
        <w:rPr>
          <w:rFonts w:ascii="Times New Roman" w:hAnsi="Times New Roman" w:cs="Times New Roman"/>
        </w:rPr>
        <w:t>Larry Stocks moved acceptance of the minutes of the hearing dated May 6, 2020. The motion was seconded by Mark Holloway. Without objection the motion was unanimously approved.</w:t>
      </w:r>
    </w:p>
    <w:p w:rsidR="0052371E" w:rsidRDefault="0052371E" w:rsidP="008A6E53">
      <w:pPr>
        <w:rPr>
          <w:rFonts w:ascii="Times New Roman" w:hAnsi="Times New Roman" w:cs="Times New Roman"/>
        </w:rPr>
      </w:pPr>
      <w:r>
        <w:rPr>
          <w:rFonts w:ascii="Times New Roman" w:hAnsi="Times New Roman" w:cs="Times New Roman"/>
        </w:rPr>
        <w:t xml:space="preserve">Mark Holloway nominated Pete Cates to serve as Vice-Chairman for the year beginning January 1, 2021. The nomination was seconded by Larry Stocks. There being no further nominations the nominations were closed and </w:t>
      </w:r>
      <w:r w:rsidR="002F3225">
        <w:rPr>
          <w:rFonts w:ascii="Times New Roman" w:hAnsi="Times New Roman" w:cs="Times New Roman"/>
        </w:rPr>
        <w:t>without objection</w:t>
      </w:r>
      <w:r>
        <w:rPr>
          <w:rFonts w:ascii="Times New Roman" w:hAnsi="Times New Roman" w:cs="Times New Roman"/>
        </w:rPr>
        <w:t>, Pete Cates was elected Vice-Chairman.</w:t>
      </w:r>
    </w:p>
    <w:p w:rsidR="0052371E" w:rsidRDefault="0052371E" w:rsidP="0052371E">
      <w:pPr>
        <w:rPr>
          <w:rFonts w:ascii="Times New Roman" w:hAnsi="Times New Roman" w:cs="Times New Roman"/>
        </w:rPr>
      </w:pPr>
      <w:r>
        <w:rPr>
          <w:rFonts w:ascii="Times New Roman" w:hAnsi="Times New Roman" w:cs="Times New Roman"/>
        </w:rPr>
        <w:t xml:space="preserve">Joe Richardson nominated Gerry Misel to serve as Chairman for the year beginning January 1, 2021. The nomination was seconded by Larry Stocks. There being no further nominations the nominations were closed and </w:t>
      </w:r>
      <w:r w:rsidR="002F3225">
        <w:rPr>
          <w:rFonts w:ascii="Times New Roman" w:hAnsi="Times New Roman" w:cs="Times New Roman"/>
        </w:rPr>
        <w:t xml:space="preserve">without </w:t>
      </w:r>
      <w:r w:rsidR="00AE75A3">
        <w:rPr>
          <w:rFonts w:ascii="Times New Roman" w:hAnsi="Times New Roman" w:cs="Times New Roman"/>
        </w:rPr>
        <w:t>objection</w:t>
      </w:r>
      <w:r>
        <w:rPr>
          <w:rFonts w:ascii="Times New Roman" w:hAnsi="Times New Roman" w:cs="Times New Roman"/>
        </w:rPr>
        <w:t xml:space="preserve"> Gerry Misel was elected Chairman.</w:t>
      </w:r>
    </w:p>
    <w:p w:rsidR="0052371E" w:rsidRDefault="0052371E" w:rsidP="0052371E">
      <w:pPr>
        <w:rPr>
          <w:rFonts w:ascii="Times New Roman" w:hAnsi="Times New Roman" w:cs="Times New Roman"/>
        </w:rPr>
      </w:pPr>
      <w:r>
        <w:rPr>
          <w:rFonts w:ascii="Times New Roman" w:hAnsi="Times New Roman" w:cs="Times New Roman"/>
        </w:rPr>
        <w:t>Larry Stocks</w:t>
      </w:r>
      <w:r w:rsidR="002F3225">
        <w:rPr>
          <w:rFonts w:ascii="Times New Roman" w:hAnsi="Times New Roman" w:cs="Times New Roman"/>
        </w:rPr>
        <w:t xml:space="preserve"> as president of GPGA</w:t>
      </w:r>
      <w:r>
        <w:rPr>
          <w:rFonts w:ascii="Times New Roman" w:hAnsi="Times New Roman" w:cs="Times New Roman"/>
        </w:rPr>
        <w:t xml:space="preserve"> announced the following commissioner replacements:</w:t>
      </w:r>
    </w:p>
    <w:p w:rsidR="0052371E" w:rsidRDefault="0052371E" w:rsidP="0052371E">
      <w:pPr>
        <w:rPr>
          <w:rFonts w:ascii="Times New Roman" w:hAnsi="Times New Roman" w:cs="Times New Roman"/>
        </w:rPr>
      </w:pPr>
      <w:r>
        <w:rPr>
          <w:rFonts w:ascii="Times New Roman" w:hAnsi="Times New Roman" w:cs="Times New Roman"/>
        </w:rPr>
        <w:tab/>
      </w:r>
      <w:r w:rsidR="002F3225">
        <w:rPr>
          <w:rFonts w:ascii="Times New Roman" w:hAnsi="Times New Roman" w:cs="Times New Roman"/>
        </w:rPr>
        <w:t>Commissioner</w:t>
      </w:r>
      <w:r>
        <w:rPr>
          <w:rFonts w:ascii="Times New Roman" w:hAnsi="Times New Roman" w:cs="Times New Roman"/>
        </w:rPr>
        <w:t xml:space="preserve"> Mike Franklin was replaced by Raleigh Garrett, G&amp;S Gas Service</w:t>
      </w:r>
      <w:r w:rsidR="00647D5C">
        <w:rPr>
          <w:rFonts w:ascii="Times New Roman" w:hAnsi="Times New Roman" w:cs="Times New Roman"/>
        </w:rPr>
        <w:t>. (</w:t>
      </w:r>
      <w:proofErr w:type="spellStart"/>
      <w:r w:rsidR="00647D5C">
        <w:rPr>
          <w:rFonts w:ascii="Times New Roman" w:hAnsi="Times New Roman" w:cs="Times New Roman"/>
        </w:rPr>
        <w:t>Mr</w:t>
      </w:r>
      <w:proofErr w:type="spellEnd"/>
      <w:r w:rsidR="00647D5C">
        <w:rPr>
          <w:rFonts w:ascii="Times New Roman" w:hAnsi="Times New Roman" w:cs="Times New Roman"/>
        </w:rPr>
        <w:t xml:space="preserve"> Garrett must be elected by the House Agriculture and Consumer Affairs Committee</w:t>
      </w:r>
      <w:r w:rsidR="00925198">
        <w:rPr>
          <w:rFonts w:ascii="Times New Roman" w:hAnsi="Times New Roman" w:cs="Times New Roman"/>
        </w:rPr>
        <w:t xml:space="preserve"> and confirmed by the Secretary of State</w:t>
      </w:r>
      <w:r w:rsidR="00647D5C">
        <w:rPr>
          <w:rFonts w:ascii="Times New Roman" w:hAnsi="Times New Roman" w:cs="Times New Roman"/>
        </w:rPr>
        <w:t>)</w:t>
      </w:r>
      <w:r w:rsidR="00414558">
        <w:rPr>
          <w:rFonts w:ascii="Times New Roman" w:hAnsi="Times New Roman" w:cs="Times New Roman"/>
        </w:rPr>
        <w:t xml:space="preserve"> Note: As </w:t>
      </w:r>
      <w:r w:rsidR="00925198">
        <w:rPr>
          <w:rFonts w:ascii="Times New Roman" w:hAnsi="Times New Roman" w:cs="Times New Roman"/>
        </w:rPr>
        <w:t>Commissioner</w:t>
      </w:r>
      <w:r w:rsidR="00414558">
        <w:rPr>
          <w:rFonts w:ascii="Times New Roman" w:hAnsi="Times New Roman" w:cs="Times New Roman"/>
        </w:rPr>
        <w:t xml:space="preserve"> Franklin’s first term expires December 31, 2020, </w:t>
      </w:r>
      <w:proofErr w:type="spellStart"/>
      <w:r w:rsidR="00414558">
        <w:rPr>
          <w:rFonts w:ascii="Times New Roman" w:hAnsi="Times New Roman" w:cs="Times New Roman"/>
        </w:rPr>
        <w:t>Mr</w:t>
      </w:r>
      <w:proofErr w:type="spellEnd"/>
      <w:r w:rsidR="00414558">
        <w:rPr>
          <w:rFonts w:ascii="Times New Roman" w:hAnsi="Times New Roman" w:cs="Times New Roman"/>
        </w:rPr>
        <w:t xml:space="preserve"> Garrett will begin service January 1, 2021</w:t>
      </w:r>
      <w:r w:rsidR="00925198">
        <w:rPr>
          <w:rFonts w:ascii="Times New Roman" w:hAnsi="Times New Roman" w:cs="Times New Roman"/>
        </w:rPr>
        <w:t>.</w:t>
      </w:r>
      <w:r>
        <w:rPr>
          <w:rFonts w:ascii="Times New Roman" w:hAnsi="Times New Roman" w:cs="Times New Roman"/>
        </w:rPr>
        <w:br/>
      </w:r>
      <w:r>
        <w:rPr>
          <w:rFonts w:ascii="Times New Roman" w:hAnsi="Times New Roman" w:cs="Times New Roman"/>
        </w:rPr>
        <w:tab/>
        <w:t xml:space="preserve">Commissioner Robert Hernandez was replaced by Phil Farris, </w:t>
      </w:r>
      <w:r w:rsidR="0031675A">
        <w:rPr>
          <w:rFonts w:ascii="Times New Roman" w:hAnsi="Times New Roman" w:cs="Times New Roman"/>
        </w:rPr>
        <w:t>3Eight Energy</w:t>
      </w:r>
      <w:r w:rsidR="00647D5C">
        <w:rPr>
          <w:rFonts w:ascii="Times New Roman" w:hAnsi="Times New Roman" w:cs="Times New Roman"/>
        </w:rPr>
        <w:t xml:space="preserve"> (By being approved at this meeting Mr. Farris</w:t>
      </w:r>
      <w:r w:rsidR="00925198">
        <w:rPr>
          <w:rFonts w:ascii="Times New Roman" w:hAnsi="Times New Roman" w:cs="Times New Roman"/>
        </w:rPr>
        <w:t xml:space="preserve">, who is replacing the commission’s selection </w:t>
      </w:r>
      <w:r w:rsidR="00647D5C">
        <w:rPr>
          <w:rFonts w:ascii="Times New Roman" w:hAnsi="Times New Roman" w:cs="Times New Roman"/>
        </w:rPr>
        <w:t>is deemed to be elected by the commission members</w:t>
      </w:r>
      <w:r w:rsidR="00925198">
        <w:rPr>
          <w:rFonts w:ascii="Times New Roman" w:hAnsi="Times New Roman" w:cs="Times New Roman"/>
        </w:rPr>
        <w:t xml:space="preserve"> and must be confirmed by the Secretary of State)</w:t>
      </w:r>
      <w:r w:rsidR="00414558">
        <w:rPr>
          <w:rFonts w:ascii="Times New Roman" w:hAnsi="Times New Roman" w:cs="Times New Roman"/>
        </w:rPr>
        <w:t xml:space="preserve"> Note: As</w:t>
      </w:r>
      <w:r w:rsidR="00925198">
        <w:rPr>
          <w:rFonts w:ascii="Times New Roman" w:hAnsi="Times New Roman" w:cs="Times New Roman"/>
        </w:rPr>
        <w:t xml:space="preserve"> C</w:t>
      </w:r>
      <w:r w:rsidR="00414558">
        <w:rPr>
          <w:rFonts w:ascii="Times New Roman" w:hAnsi="Times New Roman" w:cs="Times New Roman"/>
        </w:rPr>
        <w:t>ommissioner Hernandez’s first term still has two years, Mr</w:t>
      </w:r>
      <w:r w:rsidR="00925198">
        <w:rPr>
          <w:rFonts w:ascii="Times New Roman" w:hAnsi="Times New Roman" w:cs="Times New Roman"/>
        </w:rPr>
        <w:t>.</w:t>
      </w:r>
      <w:r w:rsidR="00414558">
        <w:rPr>
          <w:rFonts w:ascii="Times New Roman" w:hAnsi="Times New Roman" w:cs="Times New Roman"/>
        </w:rPr>
        <w:t xml:space="preserve"> Farris will serve the remaining two years and will be eligible to continue for one additional three year term.</w:t>
      </w:r>
    </w:p>
    <w:p w:rsidR="002F3225" w:rsidRDefault="002F3225" w:rsidP="0052371E">
      <w:pPr>
        <w:rPr>
          <w:rFonts w:ascii="Times New Roman" w:hAnsi="Times New Roman" w:cs="Times New Roman"/>
        </w:rPr>
      </w:pPr>
      <w:r>
        <w:rPr>
          <w:rFonts w:ascii="Times New Roman" w:hAnsi="Times New Roman" w:cs="Times New Roman"/>
        </w:rPr>
        <w:lastRenderedPageBreak/>
        <w:t>There being</w:t>
      </w:r>
      <w:r w:rsidR="00AE75A3">
        <w:rPr>
          <w:rFonts w:ascii="Times New Roman" w:hAnsi="Times New Roman" w:cs="Times New Roman"/>
        </w:rPr>
        <w:t xml:space="preserve"> </w:t>
      </w:r>
      <w:r>
        <w:rPr>
          <w:rFonts w:ascii="Times New Roman" w:hAnsi="Times New Roman" w:cs="Times New Roman"/>
        </w:rPr>
        <w:t>no further business, the meeting adjourned at 12:26 PM</w:t>
      </w:r>
    </w:p>
    <w:p w:rsidR="002F3225" w:rsidRDefault="002F3225" w:rsidP="0052371E">
      <w:pPr>
        <w:rPr>
          <w:rFonts w:ascii="Times New Roman" w:hAnsi="Times New Roman" w:cs="Times New Roman"/>
        </w:rPr>
      </w:pPr>
    </w:p>
    <w:p w:rsidR="008A6E53" w:rsidRPr="008A6E53" w:rsidRDefault="008A6E53" w:rsidP="008A6E53">
      <w:pPr>
        <w:rPr>
          <w:rFonts w:ascii="Times New Roman" w:hAnsi="Times New Roman" w:cs="Times New Roman"/>
        </w:rPr>
      </w:pPr>
      <w:bookmarkStart w:id="0" w:name="_GoBack"/>
      <w:bookmarkEnd w:id="0"/>
    </w:p>
    <w:sectPr w:rsidR="008A6E53" w:rsidRPr="008A6E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E53"/>
    <w:rsid w:val="000256C7"/>
    <w:rsid w:val="002F3225"/>
    <w:rsid w:val="0031675A"/>
    <w:rsid w:val="00414558"/>
    <w:rsid w:val="0052371E"/>
    <w:rsid w:val="00647D5C"/>
    <w:rsid w:val="00705ED6"/>
    <w:rsid w:val="008A6E53"/>
    <w:rsid w:val="00925198"/>
    <w:rsid w:val="00AE7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310D1E-F3FE-49D0-B965-81A36BF11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37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24F794C0</Template>
  <TotalTime>51</TotalTime>
  <Pages>2</Pages>
  <Words>360</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Gerry Misel</dc:creator>
  <cp:keywords/>
  <dc:description/>
  <cp:lastModifiedBy>Gerry Misel</cp:lastModifiedBy>
  <cp:revision>5</cp:revision>
  <dcterms:created xsi:type="dcterms:W3CDTF">2020-08-17T14:58:00Z</dcterms:created>
  <dcterms:modified xsi:type="dcterms:W3CDTF">2020-08-19T12:58:00Z</dcterms:modified>
</cp:coreProperties>
</file>