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5861" w14:textId="77777777" w:rsidR="00505B85" w:rsidRPr="00505B85" w:rsidRDefault="00505B85" w:rsidP="00505B85">
      <w:pPr>
        <w:rPr>
          <w:sz w:val="28"/>
          <w:szCs w:val="28"/>
        </w:rPr>
      </w:pPr>
      <w:r w:rsidRPr="00505B85">
        <w:rPr>
          <w:sz w:val="28"/>
          <w:szCs w:val="28"/>
        </w:rPr>
        <w:t>April 12, 2023</w:t>
      </w:r>
    </w:p>
    <w:p w14:paraId="5A43216B" w14:textId="77777777" w:rsidR="00505B85" w:rsidRPr="00505B85" w:rsidRDefault="00505B85" w:rsidP="00505B85">
      <w:pPr>
        <w:rPr>
          <w:sz w:val="28"/>
          <w:szCs w:val="28"/>
        </w:rPr>
      </w:pPr>
    </w:p>
    <w:p w14:paraId="37D91855" w14:textId="1BB14604" w:rsidR="00505B85" w:rsidRPr="00505B85" w:rsidRDefault="00505B85" w:rsidP="00505B85">
      <w:pPr>
        <w:rPr>
          <w:sz w:val="28"/>
          <w:szCs w:val="28"/>
        </w:rPr>
      </w:pPr>
      <w:r w:rsidRPr="00505B85">
        <w:rPr>
          <w:sz w:val="28"/>
          <w:szCs w:val="28"/>
        </w:rPr>
        <w:t>GA A</w:t>
      </w:r>
      <w:r>
        <w:rPr>
          <w:sz w:val="28"/>
          <w:szCs w:val="28"/>
        </w:rPr>
        <w:t xml:space="preserve">griculture </w:t>
      </w:r>
      <w:r w:rsidRPr="00505B85">
        <w:rPr>
          <w:sz w:val="28"/>
          <w:szCs w:val="28"/>
        </w:rPr>
        <w:t>C</w:t>
      </w:r>
      <w:r>
        <w:rPr>
          <w:sz w:val="28"/>
          <w:szCs w:val="28"/>
        </w:rPr>
        <w:t>ommodity Commission for Propane</w:t>
      </w:r>
      <w:r w:rsidRPr="00505B85">
        <w:rPr>
          <w:sz w:val="28"/>
          <w:szCs w:val="28"/>
        </w:rPr>
        <w:t xml:space="preserve"> Hearing Agenda,</w:t>
      </w:r>
    </w:p>
    <w:p w14:paraId="1E874B80" w14:textId="77777777" w:rsidR="00505B85" w:rsidRPr="00505B85" w:rsidRDefault="00505B85" w:rsidP="00505B85">
      <w:pPr>
        <w:rPr>
          <w:sz w:val="28"/>
          <w:szCs w:val="28"/>
        </w:rPr>
      </w:pPr>
    </w:p>
    <w:p w14:paraId="6BC20164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Call to Order</w:t>
      </w:r>
    </w:p>
    <w:p w14:paraId="337FD6F2" w14:textId="4A65DEE6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Introduction of Commissioners and Guests</w:t>
      </w:r>
    </w:p>
    <w:p w14:paraId="47682014" w14:textId="7ADAB5DD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Welcome new member (Jonathan Herd)</w:t>
      </w:r>
    </w:p>
    <w:p w14:paraId="00A36A0C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Budget update (Phil)</w:t>
      </w:r>
    </w:p>
    <w:p w14:paraId="18280C7A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Rebate Marketing update (Ben)</w:t>
      </w:r>
    </w:p>
    <w:p w14:paraId="53736E0D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Changes to Rebate paperwork (Gas Check)</w:t>
      </w:r>
    </w:p>
    <w:p w14:paraId="0E51C3E0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Forsyth 4.1 and 4.2 recap (John Peña)</w:t>
      </w:r>
    </w:p>
    <w:p w14:paraId="71D42DC2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Additional Funds for Training for GA Members ($50K)</w:t>
      </w:r>
    </w:p>
    <w:p w14:paraId="73EC4CF5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Other Business</w:t>
      </w:r>
    </w:p>
    <w:p w14:paraId="4B5138FB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New Business</w:t>
      </w:r>
    </w:p>
    <w:p w14:paraId="0603D745" w14:textId="77777777" w:rsidR="00505B85" w:rsidRPr="00505B85" w:rsidRDefault="00505B85" w:rsidP="00505B8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505B85">
        <w:rPr>
          <w:rFonts w:eastAsia="Times New Roman"/>
          <w:sz w:val="28"/>
          <w:szCs w:val="28"/>
        </w:rPr>
        <w:t>Adjourn</w:t>
      </w:r>
    </w:p>
    <w:p w14:paraId="55AAFA37" w14:textId="77777777" w:rsidR="00CA2CB9" w:rsidRPr="00505B85" w:rsidRDefault="00CA2CB9">
      <w:pPr>
        <w:rPr>
          <w:sz w:val="28"/>
          <w:szCs w:val="28"/>
        </w:rPr>
      </w:pPr>
    </w:p>
    <w:sectPr w:rsidR="00CA2CB9" w:rsidRPr="0050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3BA1"/>
    <w:multiLevelType w:val="hybridMultilevel"/>
    <w:tmpl w:val="4094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67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85"/>
    <w:rsid w:val="00505B85"/>
    <w:rsid w:val="00735505"/>
    <w:rsid w:val="00C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02BC"/>
  <w15:chartTrackingRefBased/>
  <w15:docId w15:val="{61895868-359F-4D75-BC76-B4B879E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Jessup</dc:creator>
  <cp:keywords/>
  <dc:description/>
  <cp:lastModifiedBy/>
  <cp:revision>1</cp:revision>
  <dcterms:created xsi:type="dcterms:W3CDTF">2023-03-31T19:21:00Z</dcterms:created>
</cp:coreProperties>
</file>